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61" w:rsidRPr="00E351D9" w:rsidRDefault="00FD044E">
      <w:pPr>
        <w:rPr>
          <w:sz w:val="24"/>
          <w:szCs w:val="24"/>
        </w:rPr>
      </w:pPr>
      <w:r w:rsidRPr="00E351D9">
        <w:rPr>
          <w:sz w:val="24"/>
          <w:szCs w:val="24"/>
        </w:rPr>
        <w:t>VISIT TO HEDE 9</w:t>
      </w:r>
      <w:r w:rsidRPr="00E351D9">
        <w:rPr>
          <w:sz w:val="24"/>
          <w:szCs w:val="24"/>
          <w:vertAlign w:val="superscript"/>
        </w:rPr>
        <w:t>TH</w:t>
      </w:r>
      <w:r w:rsidRPr="00E351D9">
        <w:rPr>
          <w:sz w:val="24"/>
          <w:szCs w:val="24"/>
        </w:rPr>
        <w:t xml:space="preserve"> April 2015 to 12</w:t>
      </w:r>
      <w:r w:rsidRPr="00E351D9">
        <w:rPr>
          <w:sz w:val="24"/>
          <w:szCs w:val="24"/>
          <w:vertAlign w:val="superscript"/>
        </w:rPr>
        <w:t>th</w:t>
      </w:r>
      <w:r w:rsidRPr="00E351D9">
        <w:rPr>
          <w:sz w:val="24"/>
          <w:szCs w:val="24"/>
        </w:rPr>
        <w:t xml:space="preserve"> April 2015</w:t>
      </w:r>
    </w:p>
    <w:p w:rsidR="00FD044E" w:rsidRPr="00E351D9" w:rsidRDefault="00FD044E">
      <w:pPr>
        <w:rPr>
          <w:sz w:val="24"/>
          <w:szCs w:val="24"/>
        </w:rPr>
      </w:pPr>
    </w:p>
    <w:p w:rsidR="00FD044E" w:rsidRPr="00E351D9" w:rsidRDefault="00FD044E">
      <w:pPr>
        <w:rPr>
          <w:sz w:val="24"/>
          <w:szCs w:val="24"/>
        </w:rPr>
      </w:pPr>
      <w:r w:rsidRPr="00E351D9">
        <w:rPr>
          <w:sz w:val="24"/>
          <w:szCs w:val="24"/>
        </w:rPr>
        <w:t xml:space="preserve">Please indicate below if you wish/do not wish to visit </w:t>
      </w:r>
      <w:r w:rsidR="00E351D9" w:rsidRPr="00E351D9">
        <w:rPr>
          <w:sz w:val="24"/>
          <w:szCs w:val="24"/>
        </w:rPr>
        <w:t>Hédé</w:t>
      </w:r>
      <w:r w:rsidRPr="00E351D9">
        <w:rPr>
          <w:sz w:val="24"/>
          <w:szCs w:val="24"/>
        </w:rPr>
        <w:t xml:space="preserve"> for our twinning visit in April. If you definitely intend to go we would advise booking your flights as soon as possible.  If the price seems high it can sometimes be worth waiting since as we found last time the price can fall again </w:t>
      </w:r>
      <w:proofErr w:type="gramStart"/>
      <w:r w:rsidRPr="00E351D9">
        <w:rPr>
          <w:sz w:val="24"/>
          <w:szCs w:val="24"/>
        </w:rPr>
        <w:t>later .</w:t>
      </w:r>
      <w:proofErr w:type="gramEnd"/>
      <w:r w:rsidRPr="00E351D9">
        <w:rPr>
          <w:sz w:val="24"/>
          <w:szCs w:val="24"/>
        </w:rPr>
        <w:t xml:space="preserve"> </w:t>
      </w:r>
    </w:p>
    <w:p w:rsidR="00FD044E" w:rsidRPr="00E351D9" w:rsidRDefault="00FD044E">
      <w:pPr>
        <w:rPr>
          <w:sz w:val="24"/>
          <w:szCs w:val="24"/>
        </w:rPr>
      </w:pPr>
    </w:p>
    <w:p w:rsidR="00FD044E" w:rsidRPr="00E351D9" w:rsidRDefault="00FD044E">
      <w:pPr>
        <w:rPr>
          <w:sz w:val="24"/>
          <w:szCs w:val="24"/>
        </w:rPr>
      </w:pPr>
      <w:r w:rsidRPr="00E351D9">
        <w:rPr>
          <w:sz w:val="24"/>
          <w:szCs w:val="24"/>
        </w:rPr>
        <w:t>Flight details are</w:t>
      </w:r>
      <w:r w:rsidR="00E351D9">
        <w:rPr>
          <w:sz w:val="24"/>
          <w:szCs w:val="24"/>
        </w:rPr>
        <w:t>:</w:t>
      </w:r>
    </w:p>
    <w:p w:rsidR="00FD044E" w:rsidRPr="00E351D9" w:rsidRDefault="00FD044E">
      <w:pPr>
        <w:rPr>
          <w:sz w:val="24"/>
          <w:szCs w:val="24"/>
        </w:rPr>
      </w:pPr>
      <w:proofErr w:type="gramStart"/>
      <w:r w:rsidRPr="00E351D9">
        <w:rPr>
          <w:sz w:val="24"/>
          <w:szCs w:val="24"/>
        </w:rPr>
        <w:t>Ryanair  Stansted</w:t>
      </w:r>
      <w:proofErr w:type="gramEnd"/>
      <w:r w:rsidRPr="00E351D9">
        <w:rPr>
          <w:sz w:val="24"/>
          <w:szCs w:val="24"/>
        </w:rPr>
        <w:t xml:space="preserve"> to </w:t>
      </w:r>
      <w:proofErr w:type="spellStart"/>
      <w:r w:rsidRPr="00E351D9">
        <w:rPr>
          <w:sz w:val="24"/>
          <w:szCs w:val="24"/>
        </w:rPr>
        <w:t>Dinard</w:t>
      </w:r>
      <w:proofErr w:type="spellEnd"/>
      <w:r w:rsidRPr="00E351D9">
        <w:rPr>
          <w:sz w:val="24"/>
          <w:szCs w:val="24"/>
        </w:rPr>
        <w:t xml:space="preserve"> departing</w:t>
      </w:r>
      <w:r w:rsidR="00E351D9" w:rsidRPr="00E351D9">
        <w:rPr>
          <w:sz w:val="24"/>
          <w:szCs w:val="24"/>
        </w:rPr>
        <w:t xml:space="preserve"> </w:t>
      </w:r>
      <w:r w:rsidR="00E351D9" w:rsidRPr="00E351D9">
        <w:rPr>
          <w:sz w:val="24"/>
          <w:szCs w:val="24"/>
        </w:rPr>
        <w:t>16.10 arriving 18.25  on Thursday 9</w:t>
      </w:r>
      <w:r w:rsidR="00E351D9" w:rsidRPr="00E351D9">
        <w:rPr>
          <w:sz w:val="24"/>
          <w:szCs w:val="24"/>
          <w:vertAlign w:val="superscript"/>
        </w:rPr>
        <w:t>th</w:t>
      </w:r>
      <w:r w:rsidR="00E351D9" w:rsidRPr="00E351D9">
        <w:rPr>
          <w:sz w:val="24"/>
          <w:szCs w:val="24"/>
        </w:rPr>
        <w:t xml:space="preserve"> April  . </w:t>
      </w:r>
      <w:proofErr w:type="spellStart"/>
      <w:r w:rsidRPr="00E351D9">
        <w:rPr>
          <w:sz w:val="24"/>
          <w:szCs w:val="24"/>
        </w:rPr>
        <w:t>Dinard</w:t>
      </w:r>
      <w:proofErr w:type="spellEnd"/>
      <w:r w:rsidRPr="00E351D9">
        <w:rPr>
          <w:sz w:val="24"/>
          <w:szCs w:val="24"/>
        </w:rPr>
        <w:t xml:space="preserve"> to </w:t>
      </w:r>
      <w:proofErr w:type="gramStart"/>
      <w:r w:rsidRPr="00E351D9">
        <w:rPr>
          <w:sz w:val="24"/>
          <w:szCs w:val="24"/>
        </w:rPr>
        <w:t>Stansted  departing</w:t>
      </w:r>
      <w:proofErr w:type="gramEnd"/>
      <w:r w:rsidR="00E351D9" w:rsidRPr="00E351D9">
        <w:rPr>
          <w:sz w:val="24"/>
          <w:szCs w:val="24"/>
        </w:rPr>
        <w:t xml:space="preserve"> </w:t>
      </w:r>
      <w:r w:rsidR="00E351D9" w:rsidRPr="00E351D9">
        <w:rPr>
          <w:sz w:val="24"/>
          <w:szCs w:val="24"/>
        </w:rPr>
        <w:t>14.25 arriving Stansted at 14.35 on Sunday 12</w:t>
      </w:r>
      <w:r w:rsidR="00E351D9" w:rsidRPr="00E351D9">
        <w:rPr>
          <w:sz w:val="24"/>
          <w:szCs w:val="24"/>
          <w:vertAlign w:val="superscript"/>
        </w:rPr>
        <w:t xml:space="preserve">th </w:t>
      </w:r>
      <w:r w:rsidR="00E351D9" w:rsidRPr="00E351D9">
        <w:rPr>
          <w:sz w:val="24"/>
          <w:szCs w:val="24"/>
        </w:rPr>
        <w:t>April</w:t>
      </w:r>
    </w:p>
    <w:p w:rsidR="00FD044E" w:rsidRPr="00E351D9" w:rsidRDefault="00E351D9">
      <w:pPr>
        <w:rPr>
          <w:sz w:val="24"/>
          <w:szCs w:val="24"/>
        </w:rPr>
      </w:pPr>
      <w:r w:rsidRPr="00E351D9">
        <w:rPr>
          <w:sz w:val="24"/>
          <w:szCs w:val="24"/>
        </w:rPr>
        <w:t>Currently Ryanair are showing a price of £80.50 per person return</w:t>
      </w:r>
    </w:p>
    <w:p w:rsidR="00FD044E" w:rsidRPr="00E351D9" w:rsidRDefault="00FD044E">
      <w:pPr>
        <w:rPr>
          <w:sz w:val="24"/>
          <w:szCs w:val="24"/>
        </w:rPr>
      </w:pPr>
      <w:r w:rsidRPr="00E351D9">
        <w:rPr>
          <w:sz w:val="24"/>
          <w:szCs w:val="24"/>
        </w:rPr>
        <w:t xml:space="preserve"> I/we do /do not wish to visit </w:t>
      </w:r>
      <w:r w:rsidR="00E351D9" w:rsidRPr="00E351D9">
        <w:rPr>
          <w:sz w:val="24"/>
          <w:szCs w:val="24"/>
        </w:rPr>
        <w:t>Hédé</w:t>
      </w:r>
      <w:r w:rsidRPr="00E351D9">
        <w:rPr>
          <w:sz w:val="24"/>
          <w:szCs w:val="24"/>
        </w:rPr>
        <w:t xml:space="preserve"> in April.  (For families please include number and age of any accompanying children)</w:t>
      </w:r>
    </w:p>
    <w:p w:rsidR="00FD044E" w:rsidRPr="00E351D9" w:rsidRDefault="00FD044E">
      <w:pPr>
        <w:rPr>
          <w:sz w:val="24"/>
          <w:szCs w:val="24"/>
        </w:rPr>
      </w:pPr>
      <w:r w:rsidRPr="00E351D9">
        <w:rPr>
          <w:sz w:val="24"/>
          <w:szCs w:val="24"/>
        </w:rPr>
        <w:t>Name/s</w:t>
      </w:r>
    </w:p>
    <w:p w:rsidR="00FD044E" w:rsidRPr="00E351D9" w:rsidRDefault="00FD044E">
      <w:pPr>
        <w:rPr>
          <w:sz w:val="24"/>
          <w:szCs w:val="24"/>
        </w:rPr>
      </w:pPr>
    </w:p>
    <w:p w:rsidR="00FD044E" w:rsidRPr="00E351D9" w:rsidRDefault="00FD044E">
      <w:pPr>
        <w:rPr>
          <w:sz w:val="24"/>
          <w:szCs w:val="24"/>
        </w:rPr>
      </w:pPr>
      <w:r w:rsidRPr="00E351D9">
        <w:rPr>
          <w:sz w:val="24"/>
          <w:szCs w:val="24"/>
        </w:rPr>
        <w:t xml:space="preserve">If you are intending to go could you please provide us with the following </w:t>
      </w:r>
      <w:proofErr w:type="gramStart"/>
      <w:r w:rsidRPr="00E351D9">
        <w:rPr>
          <w:sz w:val="24"/>
          <w:szCs w:val="24"/>
        </w:rPr>
        <w:t>information:</w:t>
      </w:r>
      <w:proofErr w:type="gramEnd"/>
    </w:p>
    <w:p w:rsidR="00FD044E" w:rsidRPr="00E351D9" w:rsidRDefault="00FD044E" w:rsidP="00E351D9">
      <w:pPr>
        <w:pStyle w:val="ListParagraph"/>
        <w:numPr>
          <w:ilvl w:val="0"/>
          <w:numId w:val="1"/>
        </w:numPr>
        <w:rPr>
          <w:sz w:val="24"/>
          <w:szCs w:val="24"/>
        </w:rPr>
      </w:pPr>
      <w:r w:rsidRPr="00E351D9">
        <w:rPr>
          <w:sz w:val="24"/>
          <w:szCs w:val="24"/>
        </w:rPr>
        <w:t>Will you be flying on the flight above or travelling independently?</w:t>
      </w:r>
    </w:p>
    <w:p w:rsidR="00E351D9" w:rsidRPr="00E351D9" w:rsidRDefault="00FD044E" w:rsidP="00E351D9">
      <w:pPr>
        <w:pStyle w:val="ListParagraph"/>
        <w:numPr>
          <w:ilvl w:val="0"/>
          <w:numId w:val="1"/>
        </w:numPr>
        <w:rPr>
          <w:sz w:val="24"/>
          <w:szCs w:val="24"/>
        </w:rPr>
      </w:pPr>
      <w:r w:rsidRPr="00E351D9">
        <w:rPr>
          <w:sz w:val="24"/>
          <w:szCs w:val="24"/>
        </w:rPr>
        <w:t xml:space="preserve">Do you wish to take advantage of group coach travel to Stansted          </w:t>
      </w:r>
    </w:p>
    <w:p w:rsidR="00FD044E" w:rsidRPr="00E351D9" w:rsidRDefault="00FD044E" w:rsidP="00E351D9">
      <w:pPr>
        <w:pStyle w:val="ListParagraph"/>
        <w:numPr>
          <w:ilvl w:val="0"/>
          <w:numId w:val="1"/>
        </w:numPr>
        <w:rPr>
          <w:sz w:val="24"/>
          <w:szCs w:val="24"/>
        </w:rPr>
      </w:pPr>
      <w:r w:rsidRPr="00E351D9">
        <w:rPr>
          <w:sz w:val="24"/>
          <w:szCs w:val="24"/>
        </w:rPr>
        <w:t>Do you speak any French</w:t>
      </w:r>
    </w:p>
    <w:p w:rsidR="00FD044E" w:rsidRPr="00E351D9" w:rsidRDefault="00FD044E" w:rsidP="00E351D9">
      <w:pPr>
        <w:pStyle w:val="ListParagraph"/>
        <w:numPr>
          <w:ilvl w:val="0"/>
          <w:numId w:val="1"/>
        </w:numPr>
        <w:rPr>
          <w:sz w:val="24"/>
          <w:szCs w:val="24"/>
        </w:rPr>
      </w:pPr>
      <w:r w:rsidRPr="00E351D9">
        <w:rPr>
          <w:sz w:val="24"/>
          <w:szCs w:val="24"/>
        </w:rPr>
        <w:t>Do you have any allergies or specific preferences (</w:t>
      </w:r>
      <w:proofErr w:type="spellStart"/>
      <w:proofErr w:type="gramStart"/>
      <w:r w:rsidRPr="00E351D9">
        <w:rPr>
          <w:sz w:val="24"/>
          <w:szCs w:val="24"/>
        </w:rPr>
        <w:t>e.g</w:t>
      </w:r>
      <w:proofErr w:type="spellEnd"/>
      <w:r w:rsidRPr="00E351D9">
        <w:rPr>
          <w:sz w:val="24"/>
          <w:szCs w:val="24"/>
        </w:rPr>
        <w:t xml:space="preserve">  staying</w:t>
      </w:r>
      <w:proofErr w:type="gramEnd"/>
      <w:r w:rsidRPr="00E351D9">
        <w:rPr>
          <w:sz w:val="24"/>
          <w:szCs w:val="24"/>
        </w:rPr>
        <w:t xml:space="preserve"> where there are no pets, prefer  bed and breakfast accommodation etc.) ?</w:t>
      </w:r>
    </w:p>
    <w:p w:rsidR="00FD044E" w:rsidRPr="00E351D9" w:rsidRDefault="00FD044E">
      <w:pPr>
        <w:rPr>
          <w:sz w:val="24"/>
          <w:szCs w:val="24"/>
        </w:rPr>
      </w:pPr>
    </w:p>
    <w:p w:rsidR="00FD044E" w:rsidRPr="00E351D9" w:rsidRDefault="00FD044E">
      <w:pPr>
        <w:rPr>
          <w:sz w:val="24"/>
          <w:szCs w:val="24"/>
        </w:rPr>
      </w:pPr>
    </w:p>
    <w:p w:rsidR="00FD044E" w:rsidRPr="00E351D9" w:rsidRDefault="00FD044E">
      <w:pPr>
        <w:rPr>
          <w:sz w:val="24"/>
          <w:szCs w:val="24"/>
        </w:rPr>
      </w:pPr>
      <w:r w:rsidRPr="00E351D9">
        <w:rPr>
          <w:sz w:val="24"/>
          <w:szCs w:val="24"/>
        </w:rPr>
        <w:t xml:space="preserve">If you do not wish to go are uncertain at this stage if you wish to go it would be helpful if you could let us </w:t>
      </w:r>
      <w:bookmarkStart w:id="0" w:name="_GoBack"/>
      <w:bookmarkEnd w:id="0"/>
      <w:r w:rsidR="00E351D9" w:rsidRPr="00E351D9">
        <w:rPr>
          <w:sz w:val="24"/>
          <w:szCs w:val="24"/>
        </w:rPr>
        <w:t xml:space="preserve">know. </w:t>
      </w:r>
    </w:p>
    <w:p w:rsidR="00FD044E" w:rsidRPr="00E351D9" w:rsidRDefault="00FD044E">
      <w:pPr>
        <w:rPr>
          <w:sz w:val="24"/>
          <w:szCs w:val="24"/>
        </w:rPr>
      </w:pPr>
      <w:r w:rsidRPr="00E351D9">
        <w:rPr>
          <w:sz w:val="24"/>
          <w:szCs w:val="24"/>
        </w:rPr>
        <w:t>Can you please let us have the above information  by 31</w:t>
      </w:r>
      <w:r w:rsidRPr="00E351D9">
        <w:rPr>
          <w:sz w:val="24"/>
          <w:szCs w:val="24"/>
          <w:vertAlign w:val="superscript"/>
        </w:rPr>
        <w:t>st</w:t>
      </w:r>
      <w:r w:rsidRPr="00E351D9">
        <w:rPr>
          <w:sz w:val="24"/>
          <w:szCs w:val="24"/>
        </w:rPr>
        <w:t xml:space="preserve"> January either by e mailing the information to our twinning e mail address ,  returning this to any of the committee members or  </w:t>
      </w:r>
      <w:r w:rsidR="00E351D9" w:rsidRPr="00E351D9">
        <w:rPr>
          <w:sz w:val="24"/>
          <w:szCs w:val="24"/>
        </w:rPr>
        <w:t>phoning Linda on 01379 644174</w:t>
      </w:r>
    </w:p>
    <w:sectPr w:rsidR="00FD044E" w:rsidRPr="00E35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4430"/>
    <w:multiLevelType w:val="hybridMultilevel"/>
    <w:tmpl w:val="4384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4E"/>
    <w:rsid w:val="004B2961"/>
    <w:rsid w:val="008E6E7A"/>
    <w:rsid w:val="00E351D9"/>
    <w:rsid w:val="00FD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2015-01-06T10:02:00Z</cp:lastPrinted>
  <dcterms:created xsi:type="dcterms:W3CDTF">2015-01-06T09:47:00Z</dcterms:created>
  <dcterms:modified xsi:type="dcterms:W3CDTF">2015-01-06T16:52:00Z</dcterms:modified>
</cp:coreProperties>
</file>